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5" w:rsidRPr="00EF13B0" w:rsidRDefault="00954235" w:rsidP="00954235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</w:rPr>
      </w:pPr>
      <w:r w:rsidRPr="00EF13B0">
        <w:rPr>
          <w:rFonts w:ascii="Calibri" w:hAnsi="Calibri" w:cs="Calibri"/>
          <w:b/>
          <w:u w:val="single"/>
          <w:lang w:eastAsia="ar-SA"/>
        </w:rPr>
        <w:t>ALLEGATO A</w:t>
      </w:r>
      <w:r w:rsidRPr="00EF13B0">
        <w:rPr>
          <w:rFonts w:ascii="Calibri" w:hAnsi="Calibri" w:cs="Calibri"/>
          <w:u w:val="single"/>
          <w:lang w:eastAsia="ar-SA"/>
        </w:rPr>
        <w:t xml:space="preserve"> Istanza di partecipazione </w:t>
      </w:r>
      <w:r w:rsidR="00591BE9" w:rsidRPr="00EF13B0">
        <w:rPr>
          <w:rFonts w:ascii="Calibri" w:hAnsi="Calibri" w:cs="Calibri"/>
          <w:u w:val="single"/>
          <w:lang w:eastAsia="ar-SA"/>
        </w:rPr>
        <w:t>Docente</w:t>
      </w:r>
      <w:r w:rsidR="006B390D" w:rsidRPr="00EF13B0">
        <w:rPr>
          <w:rFonts w:ascii="Calibri" w:hAnsi="Calibri" w:cs="Calibri"/>
          <w:u w:val="single"/>
          <w:lang w:eastAsia="ar-SA"/>
        </w:rPr>
        <w:t xml:space="preserve"> Esperto </w:t>
      </w:r>
      <w:r w:rsidR="00591BE9" w:rsidRPr="00EF13B0">
        <w:rPr>
          <w:rFonts w:ascii="Calibri" w:hAnsi="Calibri" w:cs="Calibri"/>
          <w:u w:val="single"/>
          <w:lang w:eastAsia="ar-SA"/>
        </w:rPr>
        <w:t xml:space="preserve"> INTERNO/ ESTERNO</w:t>
      </w:r>
      <w:r w:rsidRPr="00EF13B0">
        <w:rPr>
          <w:rFonts w:ascii="Calibri" w:hAnsi="Calibri" w:cs="Calibri"/>
          <w:u w:val="single"/>
          <w:lang w:eastAsia="ar-SA"/>
        </w:rPr>
        <w:t xml:space="preserve">PNRR </w:t>
      </w:r>
      <w:r w:rsidRPr="00EF13B0">
        <w:rPr>
          <w:rFonts w:ascii="Calibri" w:hAnsi="Calibri" w:cs="Calibri"/>
          <w:bCs/>
          <w:i/>
          <w:iCs/>
          <w:u w:val="single"/>
          <w:lang w:eastAsia="en-US"/>
        </w:rPr>
        <w:t>Dispersione scolastica</w:t>
      </w:r>
      <w:r w:rsidR="00EF13B0">
        <w:rPr>
          <w:rFonts w:ascii="Calibri" w:hAnsi="Calibri" w:cs="Calibri"/>
          <w:bCs/>
          <w:i/>
          <w:iCs/>
          <w:u w:val="single"/>
          <w:lang w:eastAsia="en-US"/>
        </w:rPr>
        <w:t xml:space="preserve">  -  </w:t>
      </w:r>
      <w:r w:rsidR="00EF13B0" w:rsidRPr="00EF13B0">
        <w:rPr>
          <w:rFonts w:ascii="Calibri" w:hAnsi="Calibri" w:cs="Calibri"/>
          <w:bCs/>
          <w:i/>
          <w:iCs/>
          <w:sz w:val="18"/>
          <w:szCs w:val="18"/>
          <w:lang w:eastAsia="en-US"/>
        </w:rPr>
        <w:t>Prot. n. 794/IV.5</w:t>
      </w:r>
    </w:p>
    <w:p w:rsidR="00954235" w:rsidRPr="00C20594" w:rsidRDefault="00954235" w:rsidP="00954235">
      <w:pPr>
        <w:autoSpaceDE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  <w:t>Al Dirigente Scolastico</w:t>
      </w:r>
    </w:p>
    <w:p w:rsidR="00954235" w:rsidRPr="004A5E15" w:rsidRDefault="00954235" w:rsidP="00954235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954235" w:rsidRPr="00C20594" w:rsidRDefault="00954235" w:rsidP="00954235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954235" w:rsidRPr="00C20594" w:rsidRDefault="00954235" w:rsidP="00954235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:rsidR="00954235" w:rsidRPr="00C20594" w:rsidRDefault="00954235" w:rsidP="00954235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954235" w:rsidRPr="00C20594" w:rsidRDefault="00954235" w:rsidP="0095423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954235" w:rsidRPr="00C20594" w:rsidRDefault="00954235" w:rsidP="0095423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954235" w:rsidRDefault="00954235" w:rsidP="0095423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954235" w:rsidRDefault="00954235" w:rsidP="0095423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:rsidR="00954235" w:rsidRDefault="00954235" w:rsidP="00954235">
      <w:pPr>
        <w:autoSpaceDE w:val="0"/>
        <w:spacing w:line="480" w:lineRule="auto"/>
        <w:ind w:right="-567"/>
        <w:rPr>
          <w:rFonts w:ascii="Calibri" w:hAnsi="Calibri" w:cs="Calibri"/>
        </w:rPr>
      </w:pPr>
      <w:r w:rsidRPr="005C3F1B">
        <w:rPr>
          <w:rFonts w:ascii="Calibri" w:hAnsi="Calibri" w:cs="Calibri"/>
        </w:rPr>
        <w:t xml:space="preserve">con contratto: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indeterminato  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determinato fino al:   </w:t>
      </w:r>
      <w:r w:rsidRPr="005C3F1B">
        <w:rPr>
          <w:rFonts w:ascii="Calibri" w:hAnsi="Calibri" w:cs="Calibri"/>
        </w:rPr>
        <w:sym w:font="Symbol" w:char="F0A0"/>
      </w:r>
      <w:r>
        <w:rPr>
          <w:rFonts w:ascii="Calibri" w:hAnsi="Calibri" w:cs="Calibri"/>
        </w:rPr>
        <w:t xml:space="preserve"> termine delle att. didattiche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30 giugno 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31 agosto</w:t>
      </w:r>
    </w:p>
    <w:p w:rsidR="00954235" w:rsidRPr="005C3F1B" w:rsidRDefault="00954235" w:rsidP="00954235">
      <w:pPr>
        <w:autoSpaceDE w:val="0"/>
        <w:spacing w:line="480" w:lineRule="auto"/>
        <w:ind w:right="-567"/>
        <w:rPr>
          <w:rFonts w:ascii="Calibri" w:hAnsi="Calibri" w:cs="Calibri"/>
        </w:rPr>
      </w:pPr>
      <w:r w:rsidRPr="005C3F1B">
        <w:rPr>
          <w:rFonts w:ascii="Calibri" w:hAnsi="Calibri" w:cs="Calibri"/>
        </w:rPr>
        <w:t xml:space="preserve">con contratto: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determinato </w:t>
      </w:r>
      <w:r>
        <w:rPr>
          <w:rFonts w:ascii="Calibri" w:hAnsi="Calibri" w:cs="Calibri"/>
        </w:rPr>
        <w:t>supplenza breve o temporanea</w:t>
      </w:r>
    </w:p>
    <w:p w:rsidR="00954235" w:rsidRPr="00C20594" w:rsidRDefault="00954235" w:rsidP="00954235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B390D" w:rsidRDefault="00954235" w:rsidP="00954235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>i partecipare alla selezione per l’attribuzione dell’incarico di</w:t>
      </w:r>
    </w:p>
    <w:p w:rsidR="00954235" w:rsidRPr="006235AC" w:rsidRDefault="00954235" w:rsidP="00954235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Mentoring Disciplinare in Inglese          </w:t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Competenze di  base in Inglese</w:t>
      </w:r>
    </w:p>
    <w:p w:rsidR="00954235" w:rsidRPr="00C20594" w:rsidRDefault="00954235" w:rsidP="00954235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>. 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54235" w:rsidRPr="00C20594" w:rsidRDefault="00954235" w:rsidP="00954235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54235" w:rsidRPr="00C20594" w:rsidRDefault="00954235" w:rsidP="00954235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954235" w:rsidRPr="00C20594" w:rsidRDefault="00954235" w:rsidP="00954235">
      <w:pPr>
        <w:numPr>
          <w:ilvl w:val="0"/>
          <w:numId w:val="1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954235" w:rsidRPr="00830436" w:rsidRDefault="00954235" w:rsidP="00954235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4235" w:rsidRPr="00C20594" w:rsidRDefault="00954235" w:rsidP="00954235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4235" w:rsidRPr="00D463E9" w:rsidRDefault="00954235" w:rsidP="00954235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954235" w:rsidRPr="00C20594" w:rsidRDefault="00954235" w:rsidP="00954235">
      <w:pPr>
        <w:numPr>
          <w:ilvl w:val="0"/>
          <w:numId w:val="1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54235" w:rsidRPr="00830436" w:rsidRDefault="00954235" w:rsidP="00954235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4235" w:rsidRPr="00C20594" w:rsidRDefault="00954235" w:rsidP="00954235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4235" w:rsidRDefault="00954235" w:rsidP="00954235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954235" w:rsidRPr="00C20594" w:rsidRDefault="00954235" w:rsidP="00954235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54235" w:rsidRPr="00C20594" w:rsidRDefault="00954235" w:rsidP="00954235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Pr="00561A6D">
        <w:rPr>
          <w:rFonts w:ascii="Arial" w:hAnsi="Arial" w:cs="Arial"/>
          <w:sz w:val="18"/>
          <w:szCs w:val="18"/>
        </w:rPr>
        <w:t>Team Dispersione</w:t>
      </w:r>
    </w:p>
    <w:p w:rsidR="00954235" w:rsidRPr="00EB52E0" w:rsidRDefault="00954235" w:rsidP="00954235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54235" w:rsidRPr="005E1D00" w:rsidRDefault="00954235" w:rsidP="00954235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954235" w:rsidRPr="00830436" w:rsidRDefault="00954235" w:rsidP="00954235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954235" w:rsidRPr="00C20594" w:rsidRDefault="00954235" w:rsidP="00954235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954235" w:rsidRPr="00C20594" w:rsidRDefault="00954235" w:rsidP="0095423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954235" w:rsidRPr="00C20594" w:rsidRDefault="00954235" w:rsidP="0095423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954235" w:rsidRPr="00C20594" w:rsidRDefault="00954235" w:rsidP="0095423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954235" w:rsidRPr="00C20594" w:rsidRDefault="00954235" w:rsidP="00954235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954235" w:rsidRPr="00D463E9" w:rsidRDefault="00954235" w:rsidP="00954235">
      <w:pPr>
        <w:autoSpaceDE w:val="0"/>
        <w:autoSpaceDN w:val="0"/>
        <w:adjustRightInd w:val="0"/>
        <w:spacing w:after="200"/>
        <w:rPr>
          <w:rFonts w:ascii="Arial" w:hAnsi="Arial" w:cs="Arial"/>
          <w:b/>
          <w:sz w:val="12"/>
          <w:szCs w:val="12"/>
        </w:rPr>
      </w:pPr>
    </w:p>
    <w:p w:rsidR="00954235" w:rsidRDefault="00954235" w:rsidP="00954235">
      <w:pPr>
        <w:autoSpaceDE w:val="0"/>
        <w:spacing w:after="24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954235" w:rsidRDefault="00954235" w:rsidP="00954235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954235" w:rsidRDefault="00954235" w:rsidP="00954235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>Allegato B</w:t>
      </w:r>
      <w:r>
        <w:rPr>
          <w:b/>
          <w:bCs/>
          <w:sz w:val="28"/>
          <w:szCs w:val="28"/>
        </w:rPr>
        <w:t xml:space="preserve">                         S</w:t>
      </w:r>
      <w:r w:rsidR="006B390D">
        <w:rPr>
          <w:b/>
          <w:bCs/>
          <w:sz w:val="28"/>
          <w:szCs w:val="28"/>
        </w:rPr>
        <w:t xml:space="preserve">cheda di autovalutazione Docente Esperto </w:t>
      </w:r>
      <w:bookmarkStart w:id="0" w:name="_GoBack"/>
      <w:bookmarkEnd w:id="0"/>
      <w:r w:rsidR="006B390D">
        <w:rPr>
          <w:b/>
          <w:bCs/>
          <w:sz w:val="28"/>
          <w:szCs w:val="28"/>
        </w:rPr>
        <w:t>interno/ esterno</w:t>
      </w:r>
    </w:p>
    <w:p w:rsidR="00954235" w:rsidRDefault="00954235" w:rsidP="00954235">
      <w:pPr>
        <w:rPr>
          <w:rFonts w:ascii="Arial" w:hAnsi="Arial" w:cs="Arial"/>
          <w:b/>
        </w:rPr>
      </w:pPr>
    </w:p>
    <w:p w:rsidR="00954235" w:rsidRDefault="00954235" w:rsidP="00954235">
      <w:pPr>
        <w:rPr>
          <w:rFonts w:ascii="Arial" w:hAnsi="Arial" w:cs="Arial"/>
          <w:b/>
        </w:rPr>
      </w:pPr>
    </w:p>
    <w:tbl>
      <w:tblPr>
        <w:tblW w:w="1021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6"/>
        <w:gridCol w:w="1701"/>
      </w:tblGrid>
      <w:tr w:rsidR="006B390D" w:rsidRPr="006B390D" w:rsidTr="00723DFB">
        <w:trPr>
          <w:trHeight w:val="325"/>
        </w:trPr>
        <w:tc>
          <w:tcPr>
            <w:tcW w:w="8516" w:type="dxa"/>
            <w:shd w:val="clear" w:color="auto" w:fill="E4B8B7"/>
          </w:tcPr>
          <w:p w:rsidR="006B390D" w:rsidRPr="006B390D" w:rsidRDefault="006B390D" w:rsidP="00723DFB">
            <w:pPr>
              <w:pStyle w:val="TableParagraph"/>
              <w:spacing w:line="251" w:lineRule="exact"/>
              <w:ind w:left="244"/>
              <w:rPr>
                <w:b/>
              </w:rPr>
            </w:pPr>
            <w:r w:rsidRPr="006B390D">
              <w:rPr>
                <w:b/>
              </w:rPr>
              <w:t>TITOLIDISTUDIO</w:t>
            </w:r>
          </w:p>
        </w:tc>
        <w:tc>
          <w:tcPr>
            <w:tcW w:w="1701" w:type="dxa"/>
            <w:shd w:val="clear" w:color="auto" w:fill="E4B8B7"/>
          </w:tcPr>
          <w:p w:rsidR="006B390D" w:rsidRPr="006B390D" w:rsidRDefault="006B390D" w:rsidP="00723DFB">
            <w:pPr>
              <w:pStyle w:val="TableParagraph"/>
              <w:spacing w:line="251" w:lineRule="exact"/>
              <w:ind w:left="244"/>
              <w:jc w:val="center"/>
              <w:rPr>
                <w:b/>
              </w:rPr>
            </w:pPr>
            <w:r w:rsidRPr="006B390D">
              <w:rPr>
                <w:b/>
              </w:rPr>
              <w:t>PUNTI</w:t>
            </w:r>
          </w:p>
        </w:tc>
      </w:tr>
      <w:tr w:rsidR="006B390D" w:rsidRPr="006B390D" w:rsidTr="00723DFB">
        <w:trPr>
          <w:trHeight w:val="696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A1. Laurea magistrale/diplomaattinentel’oggettodell’incarico con</w:t>
            </w:r>
            <w:r w:rsidRPr="006B390D">
              <w:rPr>
                <w:spacing w:val="-2"/>
              </w:rPr>
              <w:t xml:space="preserve"> 110/110 e </w:t>
            </w:r>
            <w:r w:rsidRPr="006B390D">
              <w:t>lode oppure 60/60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</w:pP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after="80"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12 punti</w:t>
            </w:r>
          </w:p>
        </w:tc>
      </w:tr>
      <w:tr w:rsidR="006B390D" w:rsidRPr="006B390D" w:rsidTr="00723DFB">
        <w:trPr>
          <w:trHeight w:val="650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A1. Laureamagistraleattinentel’oggettodell’incaricoconvotazioneda100 a 110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Diploma attinentel’oggettodell’incaricoconvotazioneda</w:t>
            </w:r>
            <w:r w:rsidRPr="006B390D">
              <w:rPr>
                <w:spacing w:val="7"/>
              </w:rPr>
              <w:t xml:space="preserve"> 80/100</w:t>
            </w:r>
            <w:r w:rsidRPr="006B390D">
              <w:t xml:space="preserve"> a 100/100  oppure da 48/60 a 59/60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10 punti</w:t>
            </w:r>
          </w:p>
        </w:tc>
      </w:tr>
      <w:tr w:rsidR="006B390D" w:rsidRPr="006B390D" w:rsidTr="00723DFB">
        <w:trPr>
          <w:trHeight w:val="650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A1. Laureamagistrale  attinente  l’oggetto  dell’incarico  con votazione inferiorea 100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Diploma attinentel’oggettodell’incaricoconvotazioneinferiore  a 80/100  oppure inferiore a 48/60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8 punti</w:t>
            </w:r>
          </w:p>
        </w:tc>
      </w:tr>
      <w:tr w:rsidR="006B390D" w:rsidRPr="006B390D" w:rsidTr="00723DFB">
        <w:trPr>
          <w:trHeight w:val="505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A2. Seconda laurea (anchetriennale) diversa da quella di accesso relativa al punto A1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after="120" w:line="247" w:lineRule="exact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3 punti</w:t>
            </w:r>
          </w:p>
        </w:tc>
      </w:tr>
      <w:tr w:rsidR="006B390D" w:rsidRPr="006B390D" w:rsidTr="00723DFB">
        <w:trPr>
          <w:trHeight w:val="832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ind w:left="153"/>
              <w:rPr>
                <w:spacing w:val="-52"/>
              </w:rPr>
            </w:pPr>
            <w:r w:rsidRPr="006B390D">
              <w:t>A3. Dottorati di ricerca, Master, Specializzazioni, Specializzazione su sostegno, Corsi diperfezionamento post lauream, coerenti con il progetto</w:t>
            </w:r>
          </w:p>
          <w:p w:rsidR="006B390D" w:rsidRPr="006B390D" w:rsidRDefault="006B390D" w:rsidP="00723DFB">
            <w:pPr>
              <w:pStyle w:val="TableParagraph"/>
              <w:ind w:left="153" w:right="2107"/>
            </w:pPr>
            <w:r w:rsidRPr="006B390D">
              <w:t>(3puntiperogni titolo, max. 5titoli)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Max. 15punti</w:t>
            </w:r>
          </w:p>
        </w:tc>
      </w:tr>
      <w:tr w:rsidR="006B390D" w:rsidRPr="006B390D" w:rsidTr="00723DFB">
        <w:trPr>
          <w:trHeight w:val="506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A4. Corsidiformazionefruiti inqualitàdi discenteattinenti alprogetto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(2punti per ogni corso,max.5)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Max. 10punti</w:t>
            </w:r>
          </w:p>
        </w:tc>
      </w:tr>
      <w:tr w:rsidR="006B390D" w:rsidRPr="006B390D" w:rsidTr="00723DFB">
        <w:trPr>
          <w:trHeight w:val="505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6" w:lineRule="exact"/>
              <w:ind w:left="153"/>
            </w:pPr>
            <w:r w:rsidRPr="006B390D">
              <w:t>A5. Pubblicazionicoerenticonl’incarico</w:t>
            </w:r>
          </w:p>
          <w:p w:rsidR="006B390D" w:rsidRPr="006B390D" w:rsidRDefault="006B390D" w:rsidP="00723DFB">
            <w:pPr>
              <w:pStyle w:val="TableParagraph"/>
              <w:spacing w:line="240" w:lineRule="exact"/>
              <w:ind w:left="153"/>
            </w:pPr>
            <w:r w:rsidRPr="006B390D">
              <w:t>(1puntoperogni pubblicazione,max.5)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Max. 5punti</w:t>
            </w:r>
          </w:p>
        </w:tc>
      </w:tr>
      <w:tr w:rsidR="006B390D" w:rsidRPr="006B390D" w:rsidTr="00723DFB">
        <w:trPr>
          <w:trHeight w:val="326"/>
        </w:trPr>
        <w:tc>
          <w:tcPr>
            <w:tcW w:w="8516" w:type="dxa"/>
            <w:shd w:val="clear" w:color="auto" w:fill="B8CCE3"/>
            <w:vAlign w:val="center"/>
          </w:tcPr>
          <w:p w:rsidR="006B390D" w:rsidRPr="006B390D" w:rsidRDefault="006B390D" w:rsidP="00723DFB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6B390D">
              <w:rPr>
                <w:b/>
              </w:rPr>
              <w:t>TITOLIDISERVIZIOOPROFESSIONALI</w:t>
            </w:r>
          </w:p>
        </w:tc>
        <w:tc>
          <w:tcPr>
            <w:tcW w:w="1701" w:type="dxa"/>
            <w:shd w:val="clear" w:color="auto" w:fill="B8CCE3"/>
            <w:vAlign w:val="bottom"/>
          </w:tcPr>
          <w:p w:rsidR="006B390D" w:rsidRPr="006B390D" w:rsidRDefault="006B390D" w:rsidP="00723DFB">
            <w:pPr>
              <w:pStyle w:val="TableParagraph"/>
              <w:ind w:left="244"/>
              <w:jc w:val="center"/>
            </w:pPr>
          </w:p>
        </w:tc>
      </w:tr>
      <w:tr w:rsidR="006B390D" w:rsidRPr="006B390D" w:rsidTr="00723DFB">
        <w:trPr>
          <w:trHeight w:val="577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ind w:left="153" w:right="515" w:hanging="56"/>
            </w:pPr>
            <w:r w:rsidRPr="006B390D">
              <w:t>B1. Interventi diformazione tenuti in qualità di esperto attinenti al progetto</w:t>
            </w:r>
          </w:p>
          <w:p w:rsidR="006B390D" w:rsidRPr="006B390D" w:rsidRDefault="006B390D" w:rsidP="00723DFB">
            <w:pPr>
              <w:pStyle w:val="TableParagraph"/>
              <w:ind w:left="153" w:right="515" w:hanging="56"/>
              <w:rPr>
                <w:spacing w:val="-52"/>
              </w:rPr>
            </w:pPr>
            <w:r w:rsidRPr="006B390D">
              <w:t>(3puntiperognicorso, max.5)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Max. 15punti</w:t>
            </w:r>
          </w:p>
        </w:tc>
      </w:tr>
      <w:tr w:rsidR="006B390D" w:rsidRPr="006B390D" w:rsidTr="00723DFB">
        <w:trPr>
          <w:trHeight w:val="506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B2. Certificazioniinformatiche  riconosciute dal MIM (ECDL, EIPASS, MOS, CISCO,...)</w:t>
            </w:r>
          </w:p>
          <w:p w:rsidR="006B390D" w:rsidRPr="006B390D" w:rsidRDefault="006B390D" w:rsidP="00723DFB">
            <w:pPr>
              <w:pStyle w:val="TableParagraph"/>
              <w:spacing w:before="1" w:line="238" w:lineRule="exact"/>
              <w:ind w:left="153"/>
            </w:pPr>
            <w:r w:rsidRPr="006B390D">
              <w:t>(5puntoperognicertificazione)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Max. 5punti</w:t>
            </w:r>
          </w:p>
        </w:tc>
      </w:tr>
      <w:tr w:rsidR="006B390D" w:rsidRPr="006B390D" w:rsidTr="00723DFB">
        <w:trPr>
          <w:trHeight w:val="506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B3. Certificazione linguistica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 xml:space="preserve">       livello B1o B2       2 punti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 xml:space="preserve">       livello C1 o C2      3 punti  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 5 punti</w:t>
            </w:r>
          </w:p>
        </w:tc>
      </w:tr>
      <w:tr w:rsidR="006B390D" w:rsidRPr="006B390D" w:rsidTr="00723DFB">
        <w:trPr>
          <w:trHeight w:val="506"/>
        </w:trPr>
        <w:tc>
          <w:tcPr>
            <w:tcW w:w="8516" w:type="dxa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B4. Esperienza come Tutor in progetti  FSE / FESR / FAS / POR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(2puntoperogniesperienza)</w:t>
            </w:r>
          </w:p>
        </w:tc>
        <w:tc>
          <w:tcPr>
            <w:tcW w:w="1701" w:type="dxa"/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 10 punti</w:t>
            </w:r>
          </w:p>
        </w:tc>
      </w:tr>
      <w:tr w:rsidR="006B390D" w:rsidRPr="006B390D" w:rsidTr="00723DFB">
        <w:trPr>
          <w:trHeight w:val="649"/>
        </w:trPr>
        <w:tc>
          <w:tcPr>
            <w:tcW w:w="8516" w:type="dxa"/>
            <w:tcBorders>
              <w:bottom w:val="single" w:sz="6" w:space="0" w:color="000000"/>
            </w:tcBorders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>B5. Anzianità di servizio</w:t>
            </w:r>
          </w:p>
          <w:p w:rsidR="006B390D" w:rsidRPr="006B390D" w:rsidRDefault="006B390D" w:rsidP="00723DFB">
            <w:pPr>
              <w:pStyle w:val="TableParagraph"/>
              <w:tabs>
                <w:tab w:val="left" w:pos="2137"/>
              </w:tabs>
              <w:spacing w:line="247" w:lineRule="exact"/>
              <w:ind w:left="153"/>
            </w:pPr>
            <w:r w:rsidRPr="006B390D">
              <w:t xml:space="preserve">       Fino 5 anni                6 punti</w:t>
            </w:r>
          </w:p>
          <w:p w:rsidR="006B390D" w:rsidRPr="006B390D" w:rsidRDefault="006B390D" w:rsidP="00723DFB">
            <w:pPr>
              <w:pStyle w:val="TableParagraph"/>
              <w:spacing w:line="247" w:lineRule="exact"/>
              <w:ind w:left="153"/>
            </w:pPr>
            <w:r w:rsidRPr="006B390D">
              <w:t xml:space="preserve">       Da 6 a 12 anni         10 punti</w:t>
            </w:r>
          </w:p>
          <w:p w:rsidR="006B390D" w:rsidRPr="006B390D" w:rsidRDefault="006B390D" w:rsidP="00723DFB">
            <w:pPr>
              <w:pStyle w:val="TableParagraph"/>
              <w:tabs>
                <w:tab w:val="left" w:pos="2137"/>
              </w:tabs>
              <w:spacing w:line="247" w:lineRule="exact"/>
              <w:ind w:left="153"/>
            </w:pPr>
            <w:r w:rsidRPr="006B390D">
              <w:t xml:space="preserve">       Oltre i 12 anni         20 punti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</w:p>
          <w:p w:rsidR="006B390D" w:rsidRPr="006B390D" w:rsidRDefault="006B390D" w:rsidP="00723DFB">
            <w:pPr>
              <w:pStyle w:val="TableParagraph"/>
              <w:spacing w:line="247" w:lineRule="exact"/>
              <w:ind w:left="244"/>
              <w:jc w:val="center"/>
            </w:pPr>
            <w:r w:rsidRPr="006B390D">
              <w:t>Max 20 Punti</w:t>
            </w:r>
          </w:p>
        </w:tc>
      </w:tr>
      <w:tr w:rsidR="006B390D" w:rsidRPr="006B390D" w:rsidTr="00723DFB">
        <w:trPr>
          <w:trHeight w:val="553"/>
        </w:trPr>
        <w:tc>
          <w:tcPr>
            <w:tcW w:w="85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90D" w:rsidRPr="006B390D" w:rsidRDefault="006B390D" w:rsidP="00723DFB">
            <w:pPr>
              <w:pStyle w:val="TableParagraph"/>
              <w:ind w:left="153"/>
              <w:rPr>
                <w:b/>
                <w:bCs/>
              </w:rPr>
            </w:pPr>
            <w:r w:rsidRPr="006B390D">
              <w:rPr>
                <w:b/>
                <w:bCs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50"/>
            <w:vAlign w:val="center"/>
          </w:tcPr>
          <w:p w:rsidR="006B390D" w:rsidRPr="006B390D" w:rsidRDefault="006B390D" w:rsidP="00723DFB">
            <w:pPr>
              <w:pStyle w:val="TableParagraph"/>
              <w:ind w:left="11" w:right="98"/>
              <w:jc w:val="center"/>
              <w:rPr>
                <w:b/>
                <w:spacing w:val="38"/>
              </w:rPr>
            </w:pPr>
            <w:r w:rsidRPr="006B390D">
              <w:rPr>
                <w:b/>
              </w:rPr>
              <w:t>TOTALEPUNTI:</w:t>
            </w:r>
          </w:p>
          <w:p w:rsidR="006B390D" w:rsidRPr="006B390D" w:rsidRDefault="006B390D" w:rsidP="00723DFB">
            <w:pPr>
              <w:pStyle w:val="TableParagraph"/>
              <w:ind w:left="11" w:right="98"/>
              <w:jc w:val="center"/>
              <w:rPr>
                <w:b/>
              </w:rPr>
            </w:pPr>
            <w:r w:rsidRPr="006B390D">
              <w:rPr>
                <w:b/>
                <w:spacing w:val="38"/>
              </w:rPr>
              <w:t xml:space="preserve">        /</w:t>
            </w:r>
            <w:r w:rsidRPr="006B390D">
              <w:rPr>
                <w:b/>
              </w:rPr>
              <w:t>100</w:t>
            </w:r>
          </w:p>
        </w:tc>
      </w:tr>
    </w:tbl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954235" w:rsidRDefault="00954235" w:rsidP="00954235">
      <w:pPr>
        <w:rPr>
          <w:b/>
          <w:bCs/>
          <w:sz w:val="28"/>
          <w:szCs w:val="28"/>
        </w:rPr>
      </w:pPr>
    </w:p>
    <w:p w:rsidR="00785DAE" w:rsidRDefault="00785DAE"/>
    <w:sectPr w:rsidR="00785DAE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7D" w:rsidRDefault="005D667D">
      <w:r>
        <w:separator/>
      </w:r>
    </w:p>
  </w:endnote>
  <w:endnote w:type="continuationSeparator" w:id="1">
    <w:p w:rsidR="005D667D" w:rsidRDefault="005D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35" w:rsidRDefault="00F629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42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423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54235" w:rsidRDefault="00954235">
    <w:pPr>
      <w:pStyle w:val="Pidipagina"/>
    </w:pPr>
  </w:p>
  <w:p w:rsidR="00954235" w:rsidRDefault="00954235"/>
  <w:p w:rsidR="00954235" w:rsidRDefault="009542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7D" w:rsidRDefault="005D667D">
      <w:r>
        <w:separator/>
      </w:r>
    </w:p>
  </w:footnote>
  <w:footnote w:type="continuationSeparator" w:id="1">
    <w:p w:rsidR="005D667D" w:rsidRDefault="005D6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235"/>
    <w:rsid w:val="001A6FA8"/>
    <w:rsid w:val="00591BE9"/>
    <w:rsid w:val="005D667D"/>
    <w:rsid w:val="006B390D"/>
    <w:rsid w:val="00785DAE"/>
    <w:rsid w:val="0093235A"/>
    <w:rsid w:val="00954235"/>
    <w:rsid w:val="00EF13B0"/>
    <w:rsid w:val="00F6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235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954235"/>
    <w:rPr>
      <w:rFonts w:cs="Times New Roman"/>
    </w:rPr>
  </w:style>
  <w:style w:type="paragraph" w:customStyle="1" w:styleId="TableParagraph">
    <w:name w:val="Table Paragraph"/>
    <w:basedOn w:val="Normale"/>
    <w:uiPriority w:val="99"/>
    <w:rsid w:val="0095423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5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23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954235"/>
    <w:rPr>
      <w:rFonts w:cs="Times New Roman"/>
    </w:rPr>
  </w:style>
  <w:style w:type="paragraph" w:customStyle="1" w:styleId="TableParagraph">
    <w:name w:val="Table Paragraph"/>
    <w:basedOn w:val="Normale"/>
    <w:uiPriority w:val="99"/>
    <w:rsid w:val="0095423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Clemente</dc:creator>
  <cp:lastModifiedBy>Amministratore</cp:lastModifiedBy>
  <cp:revision>3</cp:revision>
  <dcterms:created xsi:type="dcterms:W3CDTF">2024-01-18T18:19:00Z</dcterms:created>
  <dcterms:modified xsi:type="dcterms:W3CDTF">2024-01-23T13:09:00Z</dcterms:modified>
</cp:coreProperties>
</file>